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3DA2D2" w14:textId="77777777" w:rsidR="00EA626D" w:rsidRDefault="00EA626D">
      <w:pPr>
        <w:pStyle w:val="p1"/>
      </w:pPr>
      <w:r>
        <w:rPr>
          <w:rStyle w:val="s1"/>
        </w:rPr>
        <w:t>Report</w:t>
      </w:r>
    </w:p>
    <w:p w14:paraId="7F9C3F3B" w14:textId="77777777" w:rsidR="00EA626D" w:rsidRDefault="00EA626D">
      <w:pPr>
        <w:pStyle w:val="p2"/>
      </w:pPr>
      <w:r>
        <w:rPr>
          <w:rStyle w:val="s2"/>
        </w:rPr>
        <w:t xml:space="preserve">The National Service Scheme (NSS) Units 30 and 63 of Mahatma Gandhi College, Iritty, </w:t>
      </w:r>
      <w:proofErr w:type="spellStart"/>
      <w:r>
        <w:rPr>
          <w:rStyle w:val="s2"/>
        </w:rPr>
        <w:t>organized</w:t>
      </w:r>
      <w:proofErr w:type="spellEnd"/>
      <w:r>
        <w:rPr>
          <w:rStyle w:val="s2"/>
        </w:rPr>
        <w:t xml:space="preserve"> a community outreach programme titled "FOR THE HEARTS THAT WAIT" on June 11, 2025 (Wednesday) at Sneha Bhavan, </w:t>
      </w:r>
      <w:proofErr w:type="spellStart"/>
      <w:r>
        <w:rPr>
          <w:rStyle w:val="s2"/>
        </w:rPr>
        <w:t>Koottupuzha</w:t>
      </w:r>
      <w:proofErr w:type="spellEnd"/>
      <w:r>
        <w:rPr>
          <w:rStyle w:val="s2"/>
        </w:rPr>
        <w:t>. The visit commenced at 1:30 PM and was aimed at extending support, care, and essential resources to the residents of the shelter home, thereby fostering a spirit of social responsibility and community welfare among the youth.</w:t>
      </w:r>
    </w:p>
    <w:p w14:paraId="2832BEAF" w14:textId="77777777" w:rsidR="00EA626D" w:rsidRDefault="00EA626D">
      <w:pPr>
        <w:pStyle w:val="p3"/>
      </w:pPr>
      <w:r>
        <w:rPr>
          <w:rStyle w:val="s2"/>
        </w:rPr>
        <w:t xml:space="preserve">As part of the initiative, a campus collection drive was conducted where essential daily utilities were collected from all the NSS volunteers of the college. A team of 10 dedicated NSS volunteers visited Sneha Bhavan to distribute these collected hygiene kits, which included items like soap, toothpaste, toothbrushes, </w:t>
      </w:r>
      <w:proofErr w:type="spellStart"/>
      <w:r>
        <w:rPr>
          <w:rStyle w:val="s2"/>
        </w:rPr>
        <w:t>Dettol</w:t>
      </w:r>
      <w:proofErr w:type="spellEnd"/>
      <w:r>
        <w:rPr>
          <w:rStyle w:val="s2"/>
        </w:rPr>
        <w:t xml:space="preserve">, and towels (turkeys), personally handing them over to almost 35 residents. The volunteers were accompanied and guided by Sri. </w:t>
      </w:r>
      <w:proofErr w:type="spellStart"/>
      <w:r>
        <w:rPr>
          <w:rStyle w:val="s2"/>
        </w:rPr>
        <w:t>Prajil</w:t>
      </w:r>
      <w:proofErr w:type="spellEnd"/>
      <w:r>
        <w:rPr>
          <w:rStyle w:val="s2"/>
        </w:rPr>
        <w:t xml:space="preserve"> Sir (Department of Malayalam), whose supportive presence greatly motivated the students during the interaction.</w:t>
      </w:r>
    </w:p>
    <w:p w14:paraId="3DCA09FA" w14:textId="77777777" w:rsidR="00EA626D" w:rsidRDefault="00EA626D">
      <w:pPr>
        <w:pStyle w:val="p3"/>
      </w:pPr>
      <w:r>
        <w:rPr>
          <w:rStyle w:val="s2"/>
        </w:rPr>
        <w:t>The programme successfully provided the volunteers with a meaningful opportunity to spend quality time interacting with the residents, sharing joy, and listening to their life stories. The visit concluded on a highly positive note, leaving a profound impact on the volunteers, strengthening their commitment to selfless community service, and effectively delivering a powerful message of empathy and social integration.</w:t>
      </w:r>
    </w:p>
    <w:p w14:paraId="00A9B602" w14:textId="77777777" w:rsidR="00C53AAF" w:rsidRDefault="00C53AAF"/>
    <w:sectPr w:rsidR="00C5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F"/>
    <w:rsid w:val="006A2819"/>
    <w:rsid w:val="007B2097"/>
    <w:rsid w:val="00A84A7B"/>
    <w:rsid w:val="00C53AAF"/>
    <w:rsid w:val="00E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888C6"/>
  <w15:chartTrackingRefBased/>
  <w15:docId w15:val="{BB306CD0-7C02-4B42-BFE1-D4E3793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AA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A626D"/>
    <w:pPr>
      <w:spacing w:before="624" w:after="0" w:line="240" w:lineRule="auto"/>
    </w:pPr>
    <w:rPr>
      <w:rFonts w:ascii=".AppleSystemUIFont" w:hAnsi=".AppleSystemUIFont" w:cs="Times New Roman"/>
      <w:color w:val="000000"/>
      <w:kern w:val="0"/>
      <w:sz w:val="36"/>
      <w:szCs w:val="36"/>
      <w14:ligatures w14:val="none"/>
    </w:rPr>
  </w:style>
  <w:style w:type="paragraph" w:customStyle="1" w:styleId="p2">
    <w:name w:val="p2"/>
    <w:basedOn w:val="Normal"/>
    <w:rsid w:val="00EA626D"/>
    <w:pPr>
      <w:spacing w:before="201" w:after="0" w:line="240" w:lineRule="auto"/>
    </w:pPr>
    <w:rPr>
      <w:rFonts w:ascii=".AppleSystemUIFont" w:hAnsi=".AppleSystemUIFont" w:cs="Times New Roman"/>
      <w:color w:val="000000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EA626D"/>
    <w:pPr>
      <w:spacing w:before="200" w:after="0" w:line="240" w:lineRule="auto"/>
    </w:pPr>
    <w:rPr>
      <w:rFonts w:ascii=".AppleSystemUIFont" w:hAnsi=".AppleSystemUIFont" w:cs="Times New Roman"/>
      <w:color w:val="000000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EA626D"/>
    <w:rPr>
      <w:rFonts w:ascii=".SFUI-Regular" w:hAnsi=".SFUI-Regular" w:hint="default"/>
      <w:b w:val="0"/>
      <w:bCs w:val="0"/>
      <w:i w:val="0"/>
      <w:iCs w:val="0"/>
      <w:sz w:val="36"/>
      <w:szCs w:val="36"/>
    </w:rPr>
  </w:style>
  <w:style w:type="character" w:customStyle="1" w:styleId="s2">
    <w:name w:val="s2"/>
    <w:basedOn w:val="DefaultParagraphFont"/>
    <w:rsid w:val="00EA626D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Sajira N</dc:creator>
  <cp:keywords/>
  <dc:description/>
  <cp:lastModifiedBy>Sajira N</cp:lastModifiedBy>
  <cp:revision>2</cp:revision>
  <dcterms:created xsi:type="dcterms:W3CDTF">2026-06-22T07:48:00Z</dcterms:created>
  <dcterms:modified xsi:type="dcterms:W3CDTF">2026-06-22T07:48:00Z</dcterms:modified>
</cp:coreProperties>
</file>